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156FB6" w14:textId="5511683E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1 | Chosen Conference Theme:</w:t>
      </w: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</w:t>
      </w:r>
      <w:r w:rsidR="00AB647B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(</w:t>
      </w:r>
      <w:r w:rsidRPr="00036AE1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max. 3)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284"/>
        <w:gridCol w:w="4110"/>
        <w:gridCol w:w="283"/>
        <w:gridCol w:w="3969"/>
      </w:tblGrid>
      <w:tr w:rsidR="00036AE1" w:rsidRPr="00036AE1" w14:paraId="2BDFEC56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B9C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728A2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29BCE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Imperial, Colonial, Post-colonial and Anti-colonial geographies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40A42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9E5B1B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Critical “Development” Geographies: perspectives from the Global South</w:t>
            </w:r>
          </w:p>
        </w:tc>
      </w:tr>
      <w:tr w:rsidR="00036AE1" w:rsidRPr="00036AE1" w14:paraId="2A43A2B2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487A68D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14285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F5D5D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C905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9D20CD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8D421D3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7FC5538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22BC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FB6002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3092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680DE1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8F5F897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22417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374E3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BFC2B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Articulations and spaces of capitalism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C8A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D74127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Geography and matter / materiality</w:t>
            </w:r>
          </w:p>
        </w:tc>
      </w:tr>
      <w:tr w:rsidR="00036AE1" w:rsidRPr="00036AE1" w14:paraId="3D3F7FE4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7F4E6EA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F7E68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7542F4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7577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05D4514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D3CC5B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81A18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3A564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50C74A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4E1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CBEC2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A1EBC8F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7AF98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C3219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C28C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Migration, Mobility and Displacement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5E18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30962C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Remaking Space through Ideology, Culture, and Arts</w:t>
            </w:r>
          </w:p>
        </w:tc>
      </w:tr>
      <w:tr w:rsidR="00036AE1" w:rsidRPr="00036AE1" w14:paraId="3A82E881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834C57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884876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650B5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5878E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7A23626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4A36726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B1E63A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E289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193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2699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2DFF41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9B742A0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B90C6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C841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04F9B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Nature, Society and Environmental Change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ECCF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EE6076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Knowledge Production, Education and Epistemic Agendas</w:t>
            </w:r>
          </w:p>
        </w:tc>
      </w:tr>
      <w:tr w:rsidR="00036AE1" w:rsidRPr="00036AE1" w14:paraId="0A19701A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3683DB2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7B37A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41126B9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B55D2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AC4C72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C632A8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0CEE40C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37058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AF4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2E2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F39183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740455B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64976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2049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47067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Mapping Bodies, Corporeality and Violence</w:t>
            </w: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CF2B5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0BE7FF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1CCC44C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7B17B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EE812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5EDCE89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D3D0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7F7A04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BDF5CC4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7935EC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5A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04AA886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3F485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1FC7B7B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</w:tbl>
    <w:p w14:paraId="52F6A604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B4BC6FC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51DA21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CE01F73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b/>
          <w:bCs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2 | Personal Information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036AE1" w:rsidRPr="00036AE1" w14:paraId="28FA4388" w14:textId="77777777" w:rsidTr="00036AE1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23697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239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6D85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5E47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C664E03" w14:textId="77777777" w:rsidTr="00DC3AFA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FD88E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78FC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842F0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0C25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B06E4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5F20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C02AD1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B72E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73B15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77DAF09" w14:textId="77777777" w:rsidTr="00DC3AFA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0BCB9DE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75BEC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925791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25CA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8C9B74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8910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FF0000"/>
              <w:right w:val="single" w:sz="4" w:space="0" w:color="BFBFBF" w:themeColor="background1" w:themeShade="BF"/>
            </w:tcBorders>
          </w:tcPr>
          <w:p w14:paraId="5E4F072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D1BB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</w:tcBorders>
          </w:tcPr>
          <w:p w14:paraId="4102E7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A600AD4" w14:textId="77777777" w:rsidTr="00036AE1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1BB0BD0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5121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517EB8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6911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2AD583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324D3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10CA4E4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C2A560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</w:tcPr>
          <w:p w14:paraId="3F325E7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338DDE6" w14:textId="77777777" w:rsidTr="00036AE1">
        <w:trPr>
          <w:trHeight w:hRule="exact" w:val="566"/>
        </w:trPr>
        <w:tc>
          <w:tcPr>
            <w:tcW w:w="1417" w:type="dxa"/>
            <w:tcBorders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8C0E94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181A0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AA9B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105FD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11E4B6B1" w14:textId="77777777" w:rsidTr="00036AE1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5758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019AA5F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DED4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9D03D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A820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65BF5C1" w14:textId="77777777" w:rsidTr="00036AE1">
        <w:trPr>
          <w:trHeight w:hRule="exact" w:val="566"/>
        </w:trPr>
        <w:tc>
          <w:tcPr>
            <w:tcW w:w="1417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0E415E5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7CCCC3A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A948D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A1D4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3AFA78E" w14:textId="77777777" w:rsidTr="00036AE1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0EFD96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C737080" w14:textId="77777777" w:rsidR="00036AE1" w:rsidRPr="00036AE1" w:rsidRDefault="00036AE1" w:rsidP="00CC0402">
            <w:pPr>
              <w:widowControl w:val="0"/>
              <w:autoSpaceDE w:val="0"/>
              <w:autoSpaceDN w:val="0"/>
              <w:adjustRightInd w:val="0"/>
              <w:ind w:left="256"/>
              <w:rPr>
                <w:rFonts w:ascii="MinionPro-Regular" w:hAnsi="MinionPro-Regular" w:cs="Times New Roman"/>
              </w:rPr>
            </w:pPr>
          </w:p>
        </w:tc>
      </w:tr>
    </w:tbl>
    <w:p w14:paraId="1430DCA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6"/>
          <w:szCs w:val="26"/>
        </w:rPr>
      </w:pPr>
    </w:p>
    <w:p w14:paraId="22F37483" w14:textId="1D8177CD" w:rsidR="00BB334F" w:rsidRPr="00036AE1" w:rsidRDefault="00BB334F" w:rsidP="00DC3AFA">
      <w:pPr>
        <w:widowControl w:val="0"/>
        <w:suppressAutoHyphens/>
        <w:autoSpaceDE w:val="0"/>
        <w:autoSpaceDN w:val="0"/>
        <w:adjustRightInd w:val="0"/>
        <w:spacing w:line="270" w:lineRule="atLeast"/>
        <w:ind w:firstLine="720"/>
        <w:textAlignment w:val="center"/>
        <w:rPr>
          <w:rFonts w:ascii="MinionPro-Bold" w:hAnsi="MinionPro-Bold" w:cs="MinionPro-Bold" w:hint="eastAsia"/>
          <w:b/>
          <w:bCs/>
          <w:color w:val="FF0000"/>
          <w:sz w:val="26"/>
          <w:szCs w:val="26"/>
          <w:lang w:val="en-GB"/>
        </w:rPr>
      </w:pP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>1</w:t>
      </w:r>
      <w:r w:rsidRPr="00BB334F">
        <w:rPr>
          <w:rFonts w:ascii="MinionPro-Bold" w:hAnsi="MinionPro-Bold" w:cs="MinionPro-Bold"/>
          <w:color w:val="FF0000"/>
          <w:sz w:val="26"/>
          <w:szCs w:val="26"/>
          <w:vertAlign w:val="superscript"/>
          <w:lang w:val="en-GB"/>
        </w:rPr>
        <w:t>st</w:t>
      </w: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co-author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BB334F" w:rsidRPr="00036AE1" w14:paraId="3E249D06" w14:textId="77777777" w:rsidTr="004E20ED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C98E58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66AE1E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32A152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639A5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7586FBA1" w14:textId="77777777" w:rsidTr="00DC3AFA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A8C978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45D5B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248E24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6DF1F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2E95ADE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4FB5F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6048ADF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5031B9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90868F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506ECAF3" w14:textId="77777777" w:rsidTr="00DC3AFA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56704DF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6BEDF3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2094485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A8DD64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30423BB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F9B504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FF0000"/>
              <w:right w:val="single" w:sz="4" w:space="0" w:color="BFBFBF" w:themeColor="background1" w:themeShade="BF"/>
            </w:tcBorders>
          </w:tcPr>
          <w:p w14:paraId="41A25CFA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D5CCD9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</w:tcBorders>
          </w:tcPr>
          <w:p w14:paraId="01205523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73978863" w14:textId="77777777" w:rsidTr="004E20ED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456C9EB3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116D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1A5F97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02F7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00984A2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31E842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0DA808AB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02612FB0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</w:tcPr>
          <w:p w14:paraId="656F22D1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2EF42777" w14:textId="77777777" w:rsidTr="004E20ED">
        <w:trPr>
          <w:trHeight w:hRule="exact" w:val="566"/>
        </w:trPr>
        <w:tc>
          <w:tcPr>
            <w:tcW w:w="1417" w:type="dxa"/>
            <w:tcBorders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58345B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DD3A3C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0FEBF6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DBFFE1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4A190FBE" w14:textId="77777777" w:rsidTr="004E20ED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9ADA11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 xml:space="preserve">Institutional </w:t>
            </w: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lastRenderedPageBreak/>
              <w:t>Affiliation</w:t>
            </w:r>
          </w:p>
          <w:p w14:paraId="3AACB636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D70F03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678DF3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BD9564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7FDFCC5D" w14:textId="77777777" w:rsidTr="004E20ED">
        <w:trPr>
          <w:trHeight w:hRule="exact" w:val="566"/>
        </w:trPr>
        <w:tc>
          <w:tcPr>
            <w:tcW w:w="1417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E7DD3F3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7C38E8A4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41D3D7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68A71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43F75051" w14:textId="77777777" w:rsidTr="004E20ED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7AFFAE7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lastRenderedPageBreak/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5395825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ind w:left="256"/>
              <w:rPr>
                <w:rFonts w:ascii="MinionPro-Regular" w:hAnsi="MinionPro-Regular" w:cs="Times New Roman"/>
              </w:rPr>
            </w:pPr>
          </w:p>
        </w:tc>
      </w:tr>
    </w:tbl>
    <w:p w14:paraId="7993F2CE" w14:textId="77777777" w:rsidR="00DC3AFA" w:rsidRPr="00036AE1" w:rsidRDefault="00DC3AFA" w:rsidP="00BB334F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6"/>
          <w:szCs w:val="26"/>
        </w:rPr>
      </w:pPr>
    </w:p>
    <w:p w14:paraId="4E0D6352" w14:textId="50810140" w:rsidR="00BB334F" w:rsidRPr="00036AE1" w:rsidRDefault="00BB334F" w:rsidP="00DC3AFA">
      <w:pPr>
        <w:widowControl w:val="0"/>
        <w:suppressAutoHyphens/>
        <w:autoSpaceDE w:val="0"/>
        <w:autoSpaceDN w:val="0"/>
        <w:adjustRightInd w:val="0"/>
        <w:spacing w:line="270" w:lineRule="atLeast"/>
        <w:ind w:firstLine="720"/>
        <w:textAlignment w:val="center"/>
        <w:rPr>
          <w:rFonts w:ascii="MinionPro-Bold" w:hAnsi="MinionPro-Bold" w:cs="MinionPro-Bold" w:hint="eastAsia"/>
          <w:b/>
          <w:bCs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2</w:t>
      </w:r>
      <w:r w:rsidRPr="00BB334F">
        <w:rPr>
          <w:rFonts w:ascii="MinionPro-Bold" w:hAnsi="MinionPro-Bold" w:cs="MinionPro-Bold"/>
          <w:color w:val="FF0000"/>
          <w:sz w:val="26"/>
          <w:szCs w:val="26"/>
          <w:vertAlign w:val="superscript"/>
          <w:lang w:val="en-GB"/>
        </w:rPr>
        <w:t>nd</w:t>
      </w: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co-author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BB334F" w:rsidRPr="00036AE1" w14:paraId="1836C8C2" w14:textId="77777777" w:rsidTr="004E20ED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A81AED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DFAA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257238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9BA5DC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0A9BC111" w14:textId="77777777" w:rsidTr="00DC3AFA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C07A2B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1B863B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F971A1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89126C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294600D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3589A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DEE69C0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5BBE08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9621CF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0DCE4C2A" w14:textId="77777777" w:rsidTr="00DC3AFA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144A6BD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18CA1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000D8ECE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2C1C0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6E3BEBF1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D77B42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FF0000"/>
              <w:right w:val="single" w:sz="4" w:space="0" w:color="BFBFBF" w:themeColor="background1" w:themeShade="BF"/>
            </w:tcBorders>
          </w:tcPr>
          <w:p w14:paraId="64A04C72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A1977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</w:tcBorders>
          </w:tcPr>
          <w:p w14:paraId="763C9934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0A40CD87" w14:textId="77777777" w:rsidTr="004E20ED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3E4CACDE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9090A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2B0AF00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A6F257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68ABDD7A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5C846A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0C5089F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08CA5A39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</w:tcPr>
          <w:p w14:paraId="55F3EFBB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7A46FFB0" w14:textId="77777777" w:rsidTr="004E20ED">
        <w:trPr>
          <w:trHeight w:hRule="exact" w:val="566"/>
        </w:trPr>
        <w:tc>
          <w:tcPr>
            <w:tcW w:w="1417" w:type="dxa"/>
            <w:tcBorders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9596E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88C34E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B94201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2602D2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7CDB419B" w14:textId="77777777" w:rsidTr="004E20ED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CBF522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7B87C5EE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C13E96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8AD589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EC8D3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01A8B62C" w14:textId="77777777" w:rsidTr="004E20ED">
        <w:trPr>
          <w:trHeight w:hRule="exact" w:val="566"/>
        </w:trPr>
        <w:tc>
          <w:tcPr>
            <w:tcW w:w="1417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0270DA5D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E75C96C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BD1173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5331C2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BB334F" w:rsidRPr="00036AE1" w14:paraId="2E7E0522" w14:textId="77777777" w:rsidTr="004E20ED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0616F88" w14:textId="77777777" w:rsidR="00BB334F" w:rsidRPr="00036AE1" w:rsidRDefault="00BB334F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75007B10" w14:textId="77777777" w:rsidR="00BB334F" w:rsidRPr="00036AE1" w:rsidRDefault="00BB334F" w:rsidP="004E20ED">
            <w:pPr>
              <w:widowControl w:val="0"/>
              <w:autoSpaceDE w:val="0"/>
              <w:autoSpaceDN w:val="0"/>
              <w:adjustRightInd w:val="0"/>
              <w:ind w:left="256"/>
              <w:rPr>
                <w:rFonts w:ascii="MinionPro-Regular" w:hAnsi="MinionPro-Regular" w:cs="Times New Roman"/>
              </w:rPr>
            </w:pPr>
          </w:p>
        </w:tc>
      </w:tr>
    </w:tbl>
    <w:p w14:paraId="3BD6CFDB" w14:textId="77777777" w:rsidR="00DC3AFA" w:rsidRDefault="00DC3AFA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6A95380B" w14:textId="77777777" w:rsidR="00DC3AFA" w:rsidRPr="00036AE1" w:rsidRDefault="00DC3AFA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47985C12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6"/>
          <w:szCs w:val="26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3 | Paper Description: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8646"/>
      </w:tblGrid>
      <w:tr w:rsidR="00F16E93" w:rsidRPr="00036AE1" w14:paraId="2E05D6C5" w14:textId="77777777" w:rsidTr="00C44A96">
        <w:trPr>
          <w:trHeight w:hRule="exact" w:val="566"/>
        </w:trPr>
        <w:tc>
          <w:tcPr>
            <w:tcW w:w="992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10F681" w14:textId="77777777" w:rsidR="00F16E93" w:rsidRPr="00036AE1" w:rsidRDefault="00F16E93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Title:</w:t>
            </w:r>
          </w:p>
        </w:tc>
        <w:tc>
          <w:tcPr>
            <w:tcW w:w="8646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CD9625" w14:textId="77777777" w:rsidR="00F16E93" w:rsidRPr="00036AE1" w:rsidRDefault="00F16E93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3F29949" w14:textId="77777777" w:rsidTr="00AB647B">
        <w:trPr>
          <w:trHeight w:hRule="exact" w:val="1133"/>
        </w:trPr>
        <w:tc>
          <w:tcPr>
            <w:tcW w:w="992" w:type="dxa"/>
            <w:tcBorders>
              <w:bottom w:val="single" w:sz="4" w:space="0" w:color="FF0000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310D086D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Abstract:</w:t>
            </w:r>
          </w:p>
        </w:tc>
        <w:tc>
          <w:tcPr>
            <w:tcW w:w="8646" w:type="dxa"/>
            <w:tcBorders>
              <w:bottom w:val="single" w:sz="4" w:space="0" w:color="FF0000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5C0914AA" w14:textId="77777777" w:rsidR="00036AE1" w:rsidRPr="00036AE1" w:rsidRDefault="00036AE1" w:rsidP="00E23D2C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tLeast"/>
              <w:ind w:left="850" w:right="254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should be maximum 500 words long.</w:t>
            </w:r>
          </w:p>
          <w:p w14:paraId="636A9A24" w14:textId="77777777" w:rsidR="00036AE1" w:rsidRPr="00036AE1" w:rsidRDefault="00036AE1" w:rsidP="00E23D2C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tLeast"/>
              <w:ind w:left="850" w:right="254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must include the paper’s main question/concern, purpose, methods, conclusions.</w:t>
            </w:r>
          </w:p>
          <w:p w14:paraId="0BA855DC" w14:textId="77777777" w:rsidR="00036AE1" w:rsidRPr="00036AE1" w:rsidRDefault="00036AE1" w:rsidP="00E23D2C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tLeast"/>
              <w:ind w:left="850" w:right="254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By submitting an abstract, you are granting the ICCG 2015 permission to publish it in the abstract compilation and to disseminate it electronically.</w:t>
            </w:r>
          </w:p>
        </w:tc>
      </w:tr>
      <w:tr w:rsidR="00036AE1" w:rsidRPr="00036AE1" w14:paraId="2EF18C78" w14:textId="77777777" w:rsidTr="00AB647B">
        <w:trPr>
          <w:trHeight w:hRule="exact" w:val="10204"/>
        </w:trPr>
        <w:tc>
          <w:tcPr>
            <w:tcW w:w="992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CEF607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It" w:hAnsi="MinionPro-It" w:cs="MinionPro-It"/>
                <w:i/>
                <w:iCs/>
                <w:color w:val="000000"/>
                <w:sz w:val="18"/>
                <w:szCs w:val="18"/>
              </w:rPr>
              <w:t>Abstract continued:</w:t>
            </w:r>
          </w:p>
        </w:tc>
        <w:tc>
          <w:tcPr>
            <w:tcW w:w="8646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6553C28" w14:textId="77777777" w:rsidR="00036AE1" w:rsidRPr="00036AE1" w:rsidRDefault="00036AE1" w:rsidP="00AB647B">
            <w:pPr>
              <w:widowControl w:val="0"/>
              <w:autoSpaceDE w:val="0"/>
              <w:autoSpaceDN w:val="0"/>
              <w:adjustRightInd w:val="0"/>
              <w:ind w:left="114"/>
              <w:rPr>
                <w:rFonts w:ascii="MinionPro-Regular" w:hAnsi="MinionPro-Regular" w:cs="Times New Roman"/>
              </w:rPr>
            </w:pPr>
          </w:p>
        </w:tc>
      </w:tr>
    </w:tbl>
    <w:p w14:paraId="03A6AB71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C0BCB5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B84B8C6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DB15A8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67EB85CC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036AE1" w:rsidRPr="00036AE1" w14:paraId="20F7F2AA" w14:textId="77777777" w:rsidTr="00036AE1">
        <w:trPr>
          <w:trHeight w:hRule="exact" w:val="566"/>
        </w:trPr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78D44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Place, Date</w:t>
            </w:r>
          </w:p>
        </w:tc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737FBB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Signature</w:t>
            </w:r>
          </w:p>
        </w:tc>
      </w:tr>
    </w:tbl>
    <w:p w14:paraId="6325336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531F9D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>Thank you for your interest in ICCG 2015!</w:t>
      </w:r>
    </w:p>
    <w:p w14:paraId="094A9DE0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Kindly send the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complete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and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signed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form to </w:t>
      </w:r>
      <w:r w:rsidRPr="00036AE1">
        <w:rPr>
          <w:rFonts w:ascii="MinionPro-Bold" w:hAnsi="MinionPro-Bold" w:cs="MinionPro-Bold"/>
          <w:b/>
          <w:bCs/>
          <w:color w:val="FF0000"/>
          <w:spacing w:val="2"/>
          <w:sz w:val="22"/>
          <w:szCs w:val="22"/>
        </w:rPr>
        <w:t>submit@iccg2015.org</w:t>
      </w:r>
    </w:p>
    <w:p w14:paraId="0E975C04" w14:textId="6B59EABB" w:rsidR="00C61FF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Deadline for submissions is </w:t>
      </w:r>
      <w:bookmarkStart w:id="0" w:name="_GoBack"/>
      <w:bookmarkEnd w:id="0"/>
      <w:r w:rsidR="00D841FE">
        <w:rPr>
          <w:rFonts w:ascii="MinionPro-Bold" w:hAnsi="MinionPro-Bold" w:cs="MinionPro-Bold"/>
          <w:b/>
          <w:bCs/>
          <w:color w:val="FF0000"/>
          <w:sz w:val="22"/>
          <w:szCs w:val="22"/>
        </w:rPr>
        <w:t>20</w:t>
      </w:r>
      <w:r w:rsidRPr="00036AE1">
        <w:rPr>
          <w:rFonts w:ascii="MinionPro-Bold" w:hAnsi="MinionPro-Bold" w:cs="MinionPro-Bold"/>
          <w:b/>
          <w:bCs/>
          <w:color w:val="FF0000"/>
          <w:sz w:val="22"/>
          <w:szCs w:val="22"/>
        </w:rPr>
        <w:t xml:space="preserve"> December 2014</w:t>
      </w:r>
    </w:p>
    <w:sectPr w:rsidR="00C61FF1" w:rsidRPr="00036AE1" w:rsidSect="00036AE1">
      <w:headerReference w:type="default" r:id="rId7"/>
      <w:footerReference w:type="default" r:id="rId8"/>
      <w:pgSz w:w="11906" w:h="16838"/>
      <w:pgMar w:top="2268" w:right="1134" w:bottom="1134" w:left="1134" w:header="851" w:footer="85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68525" w14:textId="77777777" w:rsidR="00036AE1" w:rsidRDefault="00036AE1" w:rsidP="00036AE1">
      <w:r>
        <w:separator/>
      </w:r>
    </w:p>
  </w:endnote>
  <w:endnote w:type="continuationSeparator" w:id="0">
    <w:p w14:paraId="7EF280C0" w14:textId="77777777" w:rsidR="00036AE1" w:rsidRDefault="00036AE1" w:rsidP="0003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Bold">
    <w:altName w:val="Times New Roman"/>
    <w:charset w:val="4D"/>
    <w:family w:val="auto"/>
    <w:pitch w:val="default"/>
  </w:font>
  <w:font w:name="MinionPro-It">
    <w:altName w:val="Times New Roman"/>
    <w:charset w:val="4D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502B5" w14:textId="1E186438" w:rsidR="00AB647B" w:rsidRPr="00AB647B" w:rsidRDefault="00AB647B" w:rsidP="00AB647B">
    <w:pPr>
      <w:pStyle w:val="Footer"/>
      <w:jc w:val="right"/>
      <w:rPr>
        <w:rFonts w:ascii="Helvetica" w:hAnsi="Helvetica"/>
        <w:color w:val="808080" w:themeColor="background1" w:themeShade="80"/>
        <w:sz w:val="20"/>
        <w:szCs w:val="20"/>
      </w:rPr>
    </w:pPr>
    <w:r>
      <w:rPr>
        <w:rFonts w:ascii="Helvetica" w:hAnsi="Helvetica" w:cs="Times New Roman"/>
        <w:color w:val="808080" w:themeColor="background1" w:themeShade="80"/>
        <w:sz w:val="20"/>
        <w:szCs w:val="20"/>
      </w:rPr>
      <w:t>p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age 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begin"/>
    </w:r>
    <w:r w:rsidRPr="00AB647B">
      <w:rPr>
        <w:rFonts w:ascii="Helvetica" w:hAnsi="Helvetica" w:cs="Times New Roman"/>
        <w:b/>
        <w:color w:val="FF0000"/>
        <w:sz w:val="22"/>
        <w:szCs w:val="22"/>
      </w:rPr>
      <w:instrText xml:space="preserve"> PAGE </w:instrTex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separate"/>
    </w:r>
    <w:r w:rsidR="00D841FE">
      <w:rPr>
        <w:rFonts w:ascii="Helvetica" w:hAnsi="Helvetica" w:cs="Times New Roman"/>
        <w:b/>
        <w:noProof/>
        <w:color w:val="FF0000"/>
        <w:sz w:val="22"/>
        <w:szCs w:val="22"/>
      </w:rPr>
      <w:t>1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end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 of 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begin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instrText xml:space="preserve"> NUMPAGES </w:instrTex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separate"/>
    </w:r>
    <w:r w:rsidR="00D841FE">
      <w:rPr>
        <w:rFonts w:ascii="Helvetica" w:hAnsi="Helvetica" w:cs="Times New Roman"/>
        <w:noProof/>
        <w:color w:val="808080" w:themeColor="background1" w:themeShade="80"/>
        <w:sz w:val="20"/>
        <w:szCs w:val="20"/>
      </w:rPr>
      <w:t>1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1BD6C" w14:textId="77777777" w:rsidR="00036AE1" w:rsidRDefault="00036AE1" w:rsidP="00036AE1">
      <w:r>
        <w:separator/>
      </w:r>
    </w:p>
  </w:footnote>
  <w:footnote w:type="continuationSeparator" w:id="0">
    <w:p w14:paraId="25F9472F" w14:textId="77777777" w:rsidR="00036AE1" w:rsidRDefault="00036AE1" w:rsidP="00036AE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5CBDF9" w14:textId="77777777" w:rsidR="00036AE1" w:rsidRDefault="00036AE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6BF66DD" wp14:editId="47D9E767">
          <wp:simplePos x="0" y="0"/>
          <wp:positionH relativeFrom="column">
            <wp:posOffset>-730250</wp:posOffset>
          </wp:positionH>
          <wp:positionV relativeFrom="paragraph">
            <wp:posOffset>-203200</wp:posOffset>
          </wp:positionV>
          <wp:extent cx="4624226" cy="898720"/>
          <wp:effectExtent l="0" t="0" r="0" b="0"/>
          <wp:wrapNone/>
          <wp:docPr id="1" name="Picture 1" descr="Macintosh HD:Users:NA:Documents:Work:ICCG 2015:08_Forms &amp; Submissions:ICCG2015_Form_Paper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A:Documents:Work:ICCG 2015:08_Forms &amp; Submissions:ICCG2015_Form_Paper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24226" cy="898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E1"/>
    <w:rsid w:val="00036AE1"/>
    <w:rsid w:val="005B32CE"/>
    <w:rsid w:val="0081623A"/>
    <w:rsid w:val="00AB647B"/>
    <w:rsid w:val="00B41439"/>
    <w:rsid w:val="00BB334F"/>
    <w:rsid w:val="00C61FF1"/>
    <w:rsid w:val="00CC0402"/>
    <w:rsid w:val="00D841FE"/>
    <w:rsid w:val="00DC3AFA"/>
    <w:rsid w:val="00E23D2C"/>
    <w:rsid w:val="00F1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BA364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239</Words>
  <Characters>1363</Characters>
  <Application>Microsoft Macintosh Word</Application>
  <DocSecurity>0</DocSecurity>
  <Lines>11</Lines>
  <Paragraphs>3</Paragraphs>
  <ScaleCrop>false</ScaleCrop>
  <Company>ARUS Program, Universität Duisburg-Essen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Aruri</dc:creator>
  <cp:keywords/>
  <dc:description/>
  <cp:lastModifiedBy>Natasha Aruri</cp:lastModifiedBy>
  <cp:revision>6</cp:revision>
  <dcterms:created xsi:type="dcterms:W3CDTF">2014-11-27T12:11:00Z</dcterms:created>
  <dcterms:modified xsi:type="dcterms:W3CDTF">2014-12-01T09:03:00Z</dcterms:modified>
</cp:coreProperties>
</file>